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3C321" w14:textId="543BAE9D" w:rsidR="00A25182" w:rsidRDefault="00A25182" w:rsidP="00A25182">
      <w:pPr>
        <w:spacing w:after="0"/>
      </w:pPr>
    </w:p>
    <w:p w14:paraId="0065F5B2" w14:textId="7A97591B" w:rsidR="00A25182" w:rsidRPr="00A25182" w:rsidRDefault="00A25182" w:rsidP="00A25182">
      <w:pPr>
        <w:spacing w:after="0"/>
        <w:rPr>
          <w:b/>
          <w:bCs/>
          <w:color w:val="215E99" w:themeColor="text2" w:themeTint="BF"/>
          <w:sz w:val="32"/>
          <w:szCs w:val="32"/>
        </w:rPr>
      </w:pPr>
      <w:r w:rsidRPr="00A25182">
        <w:rPr>
          <w:b/>
          <w:bCs/>
          <w:color w:val="215E99" w:themeColor="text2" w:themeTint="BF"/>
          <w:sz w:val="32"/>
          <w:szCs w:val="32"/>
        </w:rPr>
        <w:t>Dear…………………….</w:t>
      </w:r>
    </w:p>
    <w:p w14:paraId="2107C086" w14:textId="77777777" w:rsidR="00A25182" w:rsidRDefault="00A25182" w:rsidP="00A25182">
      <w:pPr>
        <w:spacing w:after="0"/>
      </w:pPr>
    </w:p>
    <w:p w14:paraId="3EBA3316" w14:textId="74953D37" w:rsidR="00A25182" w:rsidRDefault="00A25182" w:rsidP="00A25182">
      <w:pPr>
        <w:spacing w:after="0"/>
        <w:rPr>
          <w:b/>
          <w:bCs/>
          <w:color w:val="215E99" w:themeColor="text2" w:themeTint="BF"/>
          <w:sz w:val="32"/>
          <w:szCs w:val="32"/>
        </w:rPr>
      </w:pPr>
      <w:r w:rsidRPr="00A25182">
        <w:rPr>
          <w:b/>
          <w:bCs/>
          <w:color w:val="215E99" w:themeColor="text2" w:themeTint="BF"/>
          <w:sz w:val="32"/>
          <w:szCs w:val="32"/>
        </w:rPr>
        <w:t>Can we make your healthcare easier for you?</w:t>
      </w:r>
    </w:p>
    <w:p w14:paraId="57ED096D" w14:textId="77777777" w:rsidR="00A25182" w:rsidRDefault="00A25182" w:rsidP="00A25182">
      <w:pPr>
        <w:spacing w:after="0"/>
        <w:rPr>
          <w:b/>
          <w:bCs/>
          <w:color w:val="215E99" w:themeColor="text2" w:themeTint="BF"/>
          <w:sz w:val="32"/>
          <w:szCs w:val="32"/>
        </w:rPr>
      </w:pPr>
    </w:p>
    <w:p w14:paraId="6F71985D" w14:textId="7ABC0F20" w:rsidR="00A25182" w:rsidRPr="00477162" w:rsidRDefault="00A25182" w:rsidP="00A25182">
      <w:pPr>
        <w:spacing w:after="0"/>
        <w:rPr>
          <w:sz w:val="32"/>
          <w:szCs w:val="32"/>
        </w:rPr>
      </w:pPr>
      <w:r w:rsidRPr="00477162">
        <w:rPr>
          <w:sz w:val="32"/>
          <w:szCs w:val="32"/>
        </w:rPr>
        <w:t>We understand that if you have a disability or something that makes it hard for you, it might be difficult to get the right help in the NHS or social care. But if we make some changes to help you, it can make things better for you. These changes are called Reasonable Adjustments.</w:t>
      </w:r>
    </w:p>
    <w:p w14:paraId="791E8C97" w14:textId="77777777" w:rsidR="00A25182" w:rsidRPr="00477162" w:rsidRDefault="00A25182" w:rsidP="00A25182">
      <w:pPr>
        <w:spacing w:after="0"/>
        <w:rPr>
          <w:sz w:val="32"/>
          <w:szCs w:val="32"/>
        </w:rPr>
      </w:pPr>
    </w:p>
    <w:p w14:paraId="10170BF1" w14:textId="7EF359FD" w:rsidR="00A25182" w:rsidRPr="00477162" w:rsidRDefault="00A25182" w:rsidP="00A25182">
      <w:pPr>
        <w:spacing w:after="0"/>
        <w:rPr>
          <w:sz w:val="32"/>
          <w:szCs w:val="32"/>
        </w:rPr>
      </w:pPr>
      <w:r w:rsidRPr="00477162">
        <w:rPr>
          <w:sz w:val="32"/>
          <w:szCs w:val="32"/>
        </w:rPr>
        <w:t>If you need Reasonable Adjustments, we really want to make sure that do everything we can to make those changes for you. To do that, we need to know what changes you might need, as these will be different for every person.</w:t>
      </w:r>
    </w:p>
    <w:p w14:paraId="48DE242D" w14:textId="77777777" w:rsidR="00A25182" w:rsidRPr="00477162" w:rsidRDefault="00A25182" w:rsidP="00A25182">
      <w:pPr>
        <w:spacing w:after="0"/>
        <w:rPr>
          <w:sz w:val="32"/>
          <w:szCs w:val="32"/>
        </w:rPr>
      </w:pPr>
    </w:p>
    <w:p w14:paraId="2062BEE9" w14:textId="6184A381" w:rsidR="00A25182" w:rsidRPr="00477162" w:rsidRDefault="00A25182" w:rsidP="00A25182">
      <w:pPr>
        <w:spacing w:after="0"/>
        <w:rPr>
          <w:sz w:val="32"/>
          <w:szCs w:val="32"/>
        </w:rPr>
      </w:pPr>
      <w:r w:rsidRPr="00477162">
        <w:rPr>
          <w:sz w:val="32"/>
          <w:szCs w:val="32"/>
        </w:rPr>
        <w:t>We would like to know if you need any Reasonable Adjustments and, if you do, what they are. We would also like to if it is okay to put these on your records here at the practice. This way, everyone in our team can know what you might need.</w:t>
      </w:r>
    </w:p>
    <w:p w14:paraId="58412F63" w14:textId="77777777" w:rsidR="00A25182" w:rsidRPr="00477162" w:rsidRDefault="00A25182" w:rsidP="00A25182">
      <w:pPr>
        <w:spacing w:after="0"/>
        <w:rPr>
          <w:sz w:val="32"/>
          <w:szCs w:val="32"/>
        </w:rPr>
      </w:pPr>
    </w:p>
    <w:p w14:paraId="61C27168" w14:textId="3F54E97A" w:rsidR="00A25182" w:rsidRPr="00477162" w:rsidRDefault="00A25182" w:rsidP="00A25182">
      <w:pPr>
        <w:spacing w:after="0"/>
        <w:rPr>
          <w:sz w:val="32"/>
          <w:szCs w:val="32"/>
        </w:rPr>
      </w:pPr>
      <w:r w:rsidRPr="00477162">
        <w:rPr>
          <w:sz w:val="32"/>
          <w:szCs w:val="32"/>
        </w:rPr>
        <w:t>We also want to ask if it’s okay to share our adjustments with other teams in the NHS or social care. This will help them know what changes (Reasonable Adjustments) you might need when you see them.</w:t>
      </w:r>
    </w:p>
    <w:p w14:paraId="54F043A2" w14:textId="77777777" w:rsidR="00A25182" w:rsidRPr="00A25182" w:rsidRDefault="00A25182" w:rsidP="00A25182">
      <w:pPr>
        <w:spacing w:after="0"/>
      </w:pPr>
    </w:p>
    <w:p w14:paraId="7B858B14" w14:textId="77777777" w:rsidR="00A25182" w:rsidRDefault="00A25182" w:rsidP="00A25182">
      <w:pPr>
        <w:spacing w:after="0"/>
        <w:rPr>
          <w:b/>
          <w:bCs/>
          <w:color w:val="215E99" w:themeColor="text2" w:themeTint="BF"/>
          <w:sz w:val="32"/>
          <w:szCs w:val="32"/>
        </w:rPr>
      </w:pPr>
      <w:r w:rsidRPr="00A25182">
        <w:rPr>
          <w:b/>
          <w:bCs/>
          <w:color w:val="215E99" w:themeColor="text2" w:themeTint="BF"/>
          <w:sz w:val="32"/>
          <w:szCs w:val="32"/>
        </w:rPr>
        <w:t>Reasonable adjustments can include:</w:t>
      </w:r>
    </w:p>
    <w:p w14:paraId="722F09A1" w14:textId="77777777" w:rsidR="00A25182" w:rsidRPr="00A25182" w:rsidRDefault="00A25182" w:rsidP="00A25182">
      <w:pPr>
        <w:spacing w:after="0"/>
        <w:rPr>
          <w:b/>
          <w:bCs/>
          <w:color w:val="215E99" w:themeColor="text2" w:themeTint="BF"/>
          <w:sz w:val="32"/>
          <w:szCs w:val="32"/>
        </w:rPr>
      </w:pPr>
    </w:p>
    <w:p w14:paraId="30BD39B6" w14:textId="53F7C47E" w:rsidR="00A25182" w:rsidRPr="00477162" w:rsidRDefault="00A25182" w:rsidP="00A25182">
      <w:pPr>
        <w:spacing w:after="0"/>
        <w:rPr>
          <w:sz w:val="32"/>
          <w:szCs w:val="32"/>
        </w:rPr>
      </w:pPr>
      <w:r w:rsidRPr="00477162">
        <w:rPr>
          <w:sz w:val="32"/>
          <w:szCs w:val="32"/>
        </w:rPr>
        <w:t>Larger text size. Taking more time to put you at ease. Giving you written appointments not text messages. Helping you fill in NHS forms. Space for a guide dog.</w:t>
      </w:r>
    </w:p>
    <w:p w14:paraId="43C38803" w14:textId="77777777" w:rsidR="00A25182" w:rsidRPr="00477162" w:rsidRDefault="00A25182" w:rsidP="00A25182">
      <w:pPr>
        <w:spacing w:after="0"/>
        <w:rPr>
          <w:sz w:val="32"/>
          <w:szCs w:val="32"/>
        </w:rPr>
      </w:pPr>
    </w:p>
    <w:p w14:paraId="4C71B799" w14:textId="3A1E0914" w:rsidR="00A25182" w:rsidRPr="00477162" w:rsidRDefault="00A25182" w:rsidP="00A25182">
      <w:pPr>
        <w:spacing w:after="0"/>
        <w:rPr>
          <w:sz w:val="32"/>
          <w:szCs w:val="32"/>
        </w:rPr>
      </w:pPr>
      <w:r w:rsidRPr="00477162">
        <w:rPr>
          <w:sz w:val="32"/>
          <w:szCs w:val="32"/>
        </w:rPr>
        <w:t>This is not all of them, Reasonable Adjustments can be as unique as you.</w:t>
      </w:r>
    </w:p>
    <w:p w14:paraId="4FAFFE91" w14:textId="77777777" w:rsidR="00A25182" w:rsidRDefault="00A25182" w:rsidP="00A25182">
      <w:pPr>
        <w:spacing w:after="0"/>
      </w:pPr>
    </w:p>
    <w:p w14:paraId="531701F5" w14:textId="00ED8494" w:rsidR="00A25182" w:rsidRDefault="00A25182" w:rsidP="00A25182">
      <w:pPr>
        <w:spacing w:after="0"/>
        <w:rPr>
          <w:b/>
          <w:bCs/>
          <w:color w:val="215E99" w:themeColor="text2" w:themeTint="BF"/>
          <w:sz w:val="32"/>
          <w:szCs w:val="32"/>
        </w:rPr>
      </w:pPr>
      <w:r w:rsidRPr="00A25182">
        <w:rPr>
          <w:b/>
          <w:bCs/>
          <w:color w:val="215E99" w:themeColor="text2" w:themeTint="BF"/>
          <w:sz w:val="32"/>
          <w:szCs w:val="32"/>
        </w:rPr>
        <w:t>Sharing these with other professionals who care for you can be</w:t>
      </w:r>
      <w:r>
        <w:rPr>
          <w:b/>
          <w:bCs/>
          <w:color w:val="215E99" w:themeColor="text2" w:themeTint="BF"/>
          <w:sz w:val="32"/>
          <w:szCs w:val="32"/>
        </w:rPr>
        <w:t xml:space="preserve"> important.</w:t>
      </w:r>
    </w:p>
    <w:p w14:paraId="7B4BBEB4" w14:textId="77777777" w:rsidR="00A25182" w:rsidRDefault="00A25182" w:rsidP="00A25182">
      <w:pPr>
        <w:spacing w:after="0"/>
      </w:pPr>
    </w:p>
    <w:p w14:paraId="2AEE4812" w14:textId="6DB165D0" w:rsidR="00A25182" w:rsidRPr="00477162" w:rsidRDefault="00A25182" w:rsidP="00A25182">
      <w:pPr>
        <w:spacing w:after="0"/>
        <w:rPr>
          <w:sz w:val="32"/>
          <w:szCs w:val="32"/>
        </w:rPr>
      </w:pPr>
      <w:r w:rsidRPr="00477162">
        <w:rPr>
          <w:sz w:val="32"/>
          <w:szCs w:val="32"/>
        </w:rPr>
        <w:t>For example, if you need space for a guide dog and have an appointment somewhere else, they will know to have a room with extra space before you arrive.</w:t>
      </w:r>
    </w:p>
    <w:p w14:paraId="0CCB3EDE" w14:textId="77777777" w:rsidR="00A25182" w:rsidRPr="00477162" w:rsidRDefault="00A25182" w:rsidP="00A25182">
      <w:pPr>
        <w:spacing w:after="0"/>
        <w:rPr>
          <w:sz w:val="32"/>
          <w:szCs w:val="32"/>
        </w:rPr>
      </w:pPr>
    </w:p>
    <w:p w14:paraId="13F8B3F4" w14:textId="26324F76" w:rsidR="00A25182" w:rsidRPr="00477162" w:rsidRDefault="00A25182" w:rsidP="00A25182">
      <w:pPr>
        <w:spacing w:after="0"/>
        <w:rPr>
          <w:sz w:val="32"/>
          <w:szCs w:val="32"/>
        </w:rPr>
      </w:pPr>
      <w:r w:rsidRPr="00477162">
        <w:rPr>
          <w:sz w:val="32"/>
          <w:szCs w:val="32"/>
        </w:rPr>
        <w:t>Telling people about a problem can sometimes feel hard. Allowing us to share any Reasonable Adjustments means you should only need to tell the NHS once.</w:t>
      </w:r>
    </w:p>
    <w:p w14:paraId="0FBE2661" w14:textId="77777777" w:rsidR="00A25182" w:rsidRDefault="00A25182" w:rsidP="00A25182">
      <w:pPr>
        <w:spacing w:after="0"/>
      </w:pPr>
    </w:p>
    <w:p w14:paraId="19D2D1D6" w14:textId="16E764D0" w:rsidR="00A25182" w:rsidRDefault="00A25182" w:rsidP="00A25182">
      <w:pPr>
        <w:spacing w:after="0"/>
        <w:rPr>
          <w:b/>
          <w:bCs/>
          <w:color w:val="215E99" w:themeColor="text2" w:themeTint="BF"/>
          <w:sz w:val="32"/>
          <w:szCs w:val="32"/>
        </w:rPr>
      </w:pPr>
      <w:r w:rsidRPr="00A25182">
        <w:rPr>
          <w:b/>
          <w:bCs/>
          <w:color w:val="215E99" w:themeColor="text2" w:themeTint="BF"/>
          <w:sz w:val="32"/>
          <w:szCs w:val="32"/>
        </w:rPr>
        <w:t>As your needs change over time so can your Reasonable Adjustments.</w:t>
      </w:r>
    </w:p>
    <w:p w14:paraId="6055A683" w14:textId="77777777" w:rsidR="00A25182" w:rsidRDefault="00A25182" w:rsidP="00A25182">
      <w:pPr>
        <w:spacing w:after="0"/>
        <w:rPr>
          <w:b/>
          <w:bCs/>
          <w:color w:val="215E99" w:themeColor="text2" w:themeTint="BF"/>
          <w:sz w:val="32"/>
          <w:szCs w:val="32"/>
        </w:rPr>
      </w:pPr>
    </w:p>
    <w:p w14:paraId="0519F4A7" w14:textId="51F2978B" w:rsidR="00A25182" w:rsidRPr="00477162" w:rsidRDefault="00A25182" w:rsidP="00A25182">
      <w:pPr>
        <w:spacing w:after="0"/>
        <w:rPr>
          <w:sz w:val="32"/>
          <w:szCs w:val="32"/>
        </w:rPr>
      </w:pPr>
      <w:r w:rsidRPr="00477162">
        <w:rPr>
          <w:sz w:val="32"/>
          <w:szCs w:val="32"/>
        </w:rPr>
        <w:t>For example, you might need a larger text size now. In the future you might prefer us to read things to you over the telephone or tell you face to face. You might find you need home visits in a few years.</w:t>
      </w:r>
    </w:p>
    <w:p w14:paraId="49D5ECDE" w14:textId="113FCCDB" w:rsidR="00A25182" w:rsidRPr="00477162" w:rsidRDefault="00A25182" w:rsidP="00A25182">
      <w:pPr>
        <w:spacing w:after="0"/>
        <w:rPr>
          <w:sz w:val="32"/>
          <w:szCs w:val="32"/>
        </w:rPr>
      </w:pPr>
      <w:r w:rsidRPr="00477162">
        <w:rPr>
          <w:sz w:val="32"/>
          <w:szCs w:val="32"/>
        </w:rPr>
        <w:t>You can have more than one Reasonable Adjustment. You can change your mind if you don’t like it. We will stop using one if you ask.</w:t>
      </w:r>
    </w:p>
    <w:p w14:paraId="15D4BEC3" w14:textId="77777777" w:rsidR="00A25182" w:rsidRPr="00477162" w:rsidRDefault="00A25182" w:rsidP="00A25182">
      <w:pPr>
        <w:spacing w:after="0"/>
        <w:rPr>
          <w:sz w:val="32"/>
          <w:szCs w:val="32"/>
        </w:rPr>
      </w:pPr>
    </w:p>
    <w:p w14:paraId="5277DD33" w14:textId="2ABEA72D" w:rsidR="00A25182" w:rsidRPr="00477162" w:rsidRDefault="00A25182" w:rsidP="00A25182">
      <w:pPr>
        <w:spacing w:after="0"/>
        <w:rPr>
          <w:sz w:val="32"/>
          <w:szCs w:val="32"/>
        </w:rPr>
      </w:pPr>
      <w:r w:rsidRPr="00477162">
        <w:rPr>
          <w:sz w:val="32"/>
          <w:szCs w:val="32"/>
        </w:rPr>
        <w:t>We can change a Reasonable Adjustment if you think of a way that will make it more useful.</w:t>
      </w:r>
    </w:p>
    <w:p w14:paraId="3EA834B2" w14:textId="77777777" w:rsidR="00A25182" w:rsidRPr="00477162" w:rsidRDefault="00A25182" w:rsidP="00A25182">
      <w:pPr>
        <w:spacing w:after="0"/>
        <w:rPr>
          <w:sz w:val="32"/>
          <w:szCs w:val="32"/>
        </w:rPr>
      </w:pPr>
    </w:p>
    <w:p w14:paraId="1CA03D2B" w14:textId="00D4FF8F" w:rsidR="00A25182" w:rsidRPr="00477162" w:rsidRDefault="00A25182" w:rsidP="00A25182">
      <w:pPr>
        <w:spacing w:after="0"/>
        <w:rPr>
          <w:sz w:val="32"/>
          <w:szCs w:val="32"/>
        </w:rPr>
      </w:pPr>
      <w:r w:rsidRPr="00477162">
        <w:rPr>
          <w:sz w:val="32"/>
          <w:szCs w:val="32"/>
        </w:rPr>
        <w:t>If you feel that you might need Reasonable Adjustments, please fill in the form with this letter and hand it in, or send it back to us at your practice.</w:t>
      </w:r>
    </w:p>
    <w:p w14:paraId="30895408" w14:textId="77777777" w:rsidR="00A25182" w:rsidRPr="00477162" w:rsidRDefault="00A25182" w:rsidP="00A25182">
      <w:pPr>
        <w:spacing w:after="0"/>
        <w:rPr>
          <w:sz w:val="32"/>
          <w:szCs w:val="32"/>
        </w:rPr>
      </w:pPr>
    </w:p>
    <w:p w14:paraId="767C0C66" w14:textId="2BB3D33A" w:rsidR="00A25182" w:rsidRPr="00477162" w:rsidRDefault="00A25182" w:rsidP="00A25182">
      <w:pPr>
        <w:spacing w:after="0"/>
        <w:rPr>
          <w:sz w:val="32"/>
          <w:szCs w:val="32"/>
        </w:rPr>
      </w:pPr>
      <w:r w:rsidRPr="00477162">
        <w:rPr>
          <w:sz w:val="32"/>
          <w:szCs w:val="32"/>
        </w:rPr>
        <w:t>If you need any help in filling in the form, or have any questions, please do let us know.</w:t>
      </w:r>
    </w:p>
    <w:p w14:paraId="24529AEF" w14:textId="77777777" w:rsidR="00A25182" w:rsidRPr="00477162" w:rsidRDefault="00A25182" w:rsidP="00A25182">
      <w:pPr>
        <w:spacing w:after="0"/>
        <w:rPr>
          <w:sz w:val="32"/>
          <w:szCs w:val="32"/>
        </w:rPr>
      </w:pPr>
    </w:p>
    <w:p w14:paraId="1AA4529E" w14:textId="41A07923" w:rsidR="00A25182" w:rsidRPr="00477162" w:rsidRDefault="00A25182" w:rsidP="00A25182">
      <w:pPr>
        <w:spacing w:after="0"/>
        <w:rPr>
          <w:sz w:val="32"/>
          <w:szCs w:val="32"/>
        </w:rPr>
      </w:pPr>
      <w:r w:rsidRPr="00477162">
        <w:rPr>
          <w:sz w:val="32"/>
          <w:szCs w:val="32"/>
        </w:rPr>
        <w:t>Yours sincerely</w:t>
      </w:r>
    </w:p>
    <w:p w14:paraId="4BB00161" w14:textId="77777777" w:rsidR="00A25182" w:rsidRPr="00477162" w:rsidRDefault="00A25182" w:rsidP="00A25182">
      <w:pPr>
        <w:spacing w:after="0"/>
        <w:rPr>
          <w:sz w:val="32"/>
          <w:szCs w:val="32"/>
        </w:rPr>
      </w:pPr>
    </w:p>
    <w:sectPr w:rsidR="00A25182" w:rsidRPr="0047716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AA55D" w14:textId="77777777" w:rsidR="00491E28" w:rsidRDefault="00491E28" w:rsidP="00A25182">
      <w:pPr>
        <w:spacing w:after="0" w:line="240" w:lineRule="auto"/>
      </w:pPr>
      <w:r>
        <w:separator/>
      </w:r>
    </w:p>
  </w:endnote>
  <w:endnote w:type="continuationSeparator" w:id="0">
    <w:p w14:paraId="14AE29E6" w14:textId="77777777" w:rsidR="00491E28" w:rsidRDefault="00491E28" w:rsidP="00A25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8D87C" w14:textId="77777777" w:rsidR="00A25182" w:rsidRDefault="00A251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D78CD" w14:textId="77777777" w:rsidR="00A25182" w:rsidRPr="00382276" w:rsidRDefault="00A25182" w:rsidP="00A25182">
    <w:pPr>
      <w:pStyle w:val="Footer"/>
      <w:ind w:left="-709"/>
      <w:rPr>
        <w:i/>
        <w:iCs/>
        <w:color w:val="0070C0"/>
      </w:rPr>
    </w:pPr>
    <w:r w:rsidRPr="00382276">
      <w:rPr>
        <w:i/>
        <w:iCs/>
        <w:color w:val="0070C0"/>
      </w:rPr>
      <w:t xml:space="preserve">Template created by Lister House Surgery for use by other health care providers </w:t>
    </w:r>
  </w:p>
  <w:p w14:paraId="0C726118" w14:textId="77777777" w:rsidR="00A25182" w:rsidRDefault="00A25182" w:rsidP="00A25182">
    <w:pPr>
      <w:pStyle w:val="Footer"/>
      <w:ind w:left="-85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C3CF4" w14:textId="77777777" w:rsidR="00A25182" w:rsidRDefault="00A25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51C09" w14:textId="77777777" w:rsidR="00491E28" w:rsidRDefault="00491E28" w:rsidP="00A25182">
      <w:pPr>
        <w:spacing w:after="0" w:line="240" w:lineRule="auto"/>
      </w:pPr>
      <w:r>
        <w:separator/>
      </w:r>
    </w:p>
  </w:footnote>
  <w:footnote w:type="continuationSeparator" w:id="0">
    <w:p w14:paraId="74CE254E" w14:textId="77777777" w:rsidR="00491E28" w:rsidRDefault="00491E28" w:rsidP="00A251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4398D" w14:textId="77777777" w:rsidR="00A25182" w:rsidRDefault="00A251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CF37D" w14:textId="6880FA65" w:rsidR="00A25182" w:rsidRDefault="00A25182" w:rsidP="00A25182">
    <w:pPr>
      <w:pStyle w:val="Header"/>
      <w:ind w:left="-709"/>
    </w:pPr>
    <w:r>
      <w:t>GP Practice - Reasonable Adjustments Letter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DFCFB" w14:textId="77777777" w:rsidR="00A25182" w:rsidRDefault="00A2518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182"/>
    <w:rsid w:val="002F1A35"/>
    <w:rsid w:val="00363D81"/>
    <w:rsid w:val="003B36C9"/>
    <w:rsid w:val="0040671B"/>
    <w:rsid w:val="00477162"/>
    <w:rsid w:val="00491E28"/>
    <w:rsid w:val="004A1559"/>
    <w:rsid w:val="00523E52"/>
    <w:rsid w:val="006A07C9"/>
    <w:rsid w:val="006C14C2"/>
    <w:rsid w:val="00782E94"/>
    <w:rsid w:val="00A25182"/>
    <w:rsid w:val="00B0092F"/>
    <w:rsid w:val="00B60FE0"/>
    <w:rsid w:val="00EF0DDA"/>
    <w:rsid w:val="00F301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906BC"/>
  <w15:chartTrackingRefBased/>
  <w15:docId w15:val="{59862E1C-CF62-4EA0-B0F1-AB393126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51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51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51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51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51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51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51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51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51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1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51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51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51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51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51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51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51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5182"/>
    <w:rPr>
      <w:rFonts w:eastAsiaTheme="majorEastAsia" w:cstheme="majorBidi"/>
      <w:color w:val="272727" w:themeColor="text1" w:themeTint="D8"/>
    </w:rPr>
  </w:style>
  <w:style w:type="paragraph" w:styleId="Title">
    <w:name w:val="Title"/>
    <w:basedOn w:val="Normal"/>
    <w:next w:val="Normal"/>
    <w:link w:val="TitleChar"/>
    <w:uiPriority w:val="10"/>
    <w:qFormat/>
    <w:rsid w:val="00A251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51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51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51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5182"/>
    <w:pPr>
      <w:spacing w:before="160"/>
      <w:jc w:val="center"/>
    </w:pPr>
    <w:rPr>
      <w:i/>
      <w:iCs/>
      <w:color w:val="404040" w:themeColor="text1" w:themeTint="BF"/>
    </w:rPr>
  </w:style>
  <w:style w:type="character" w:customStyle="1" w:styleId="QuoteChar">
    <w:name w:val="Quote Char"/>
    <w:basedOn w:val="DefaultParagraphFont"/>
    <w:link w:val="Quote"/>
    <w:uiPriority w:val="29"/>
    <w:rsid w:val="00A25182"/>
    <w:rPr>
      <w:i/>
      <w:iCs/>
      <w:color w:val="404040" w:themeColor="text1" w:themeTint="BF"/>
    </w:rPr>
  </w:style>
  <w:style w:type="paragraph" w:styleId="ListParagraph">
    <w:name w:val="List Paragraph"/>
    <w:basedOn w:val="Normal"/>
    <w:uiPriority w:val="34"/>
    <w:qFormat/>
    <w:rsid w:val="00A25182"/>
    <w:pPr>
      <w:ind w:left="720"/>
      <w:contextualSpacing/>
    </w:pPr>
  </w:style>
  <w:style w:type="character" w:styleId="IntenseEmphasis">
    <w:name w:val="Intense Emphasis"/>
    <w:basedOn w:val="DefaultParagraphFont"/>
    <w:uiPriority w:val="21"/>
    <w:qFormat/>
    <w:rsid w:val="00A25182"/>
    <w:rPr>
      <w:i/>
      <w:iCs/>
      <w:color w:val="0F4761" w:themeColor="accent1" w:themeShade="BF"/>
    </w:rPr>
  </w:style>
  <w:style w:type="paragraph" w:styleId="IntenseQuote">
    <w:name w:val="Intense Quote"/>
    <w:basedOn w:val="Normal"/>
    <w:next w:val="Normal"/>
    <w:link w:val="IntenseQuoteChar"/>
    <w:uiPriority w:val="30"/>
    <w:qFormat/>
    <w:rsid w:val="00A251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5182"/>
    <w:rPr>
      <w:i/>
      <w:iCs/>
      <w:color w:val="0F4761" w:themeColor="accent1" w:themeShade="BF"/>
    </w:rPr>
  </w:style>
  <w:style w:type="character" w:styleId="IntenseReference">
    <w:name w:val="Intense Reference"/>
    <w:basedOn w:val="DefaultParagraphFont"/>
    <w:uiPriority w:val="32"/>
    <w:qFormat/>
    <w:rsid w:val="00A25182"/>
    <w:rPr>
      <w:b/>
      <w:bCs/>
      <w:smallCaps/>
      <w:color w:val="0F4761" w:themeColor="accent1" w:themeShade="BF"/>
      <w:spacing w:val="5"/>
    </w:rPr>
  </w:style>
  <w:style w:type="paragraph" w:styleId="Header">
    <w:name w:val="header"/>
    <w:basedOn w:val="Normal"/>
    <w:link w:val="HeaderChar"/>
    <w:uiPriority w:val="99"/>
    <w:unhideWhenUsed/>
    <w:rsid w:val="00A251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5182"/>
  </w:style>
  <w:style w:type="paragraph" w:styleId="Footer">
    <w:name w:val="footer"/>
    <w:basedOn w:val="Normal"/>
    <w:link w:val="FooterChar"/>
    <w:uiPriority w:val="99"/>
    <w:unhideWhenUsed/>
    <w:rsid w:val="00A251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5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1" Type="http://schemas.openxmlformats.org/officeDocument/2006/relationships/header" Target="header2.xml"/><Relationship Id="rId6" Type="http://schemas.openxmlformats.org/officeDocument/2006/relationships/settings" Target="settings.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EL CCG Document" ma:contentTypeID="0x0101009CEB1DA2CC907747900298E7F35D742E005816E730D7B2EC4086BFCDBAD08D6AB1" ma:contentTypeVersion="3" ma:contentTypeDescription="" ma:contentTypeScope="" ma:versionID="cfdd8527f73ed9cd5a4b4971c18d0ab1">
  <xsd:schema xmlns:xsd="http://www.w3.org/2001/XMLSchema" xmlns:xs="http://www.w3.org/2001/XMLSchema" xmlns:p="http://schemas.microsoft.com/office/2006/metadata/properties" targetNamespace="http://schemas.microsoft.com/office/2006/metadata/properties" ma:root="true" ma:fieldsID="450b7c81340b8e97ec536142d8b9766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31232A201D941242B58496AA3AECC675" ma:contentTypeVersion="23" ma:contentTypeDescription="Create a new document." ma:contentTypeScope="" ma:versionID="38b6d94fa15d69642aaaa6501012eef8">
  <xsd:schema xmlns:xsd="http://www.w3.org/2001/XMLSchema" xmlns:xs="http://www.w3.org/2001/XMLSchema" xmlns:p="http://schemas.microsoft.com/office/2006/metadata/properties" xmlns:ns1="http://schemas.microsoft.com/sharepoint/v3" xmlns:ns2="15a5fa11-4e23-48b9-8d0f-c8b458b34f57" xmlns:ns3="543bfff0-747f-4b31-b815-16c3f7a6445b" targetNamespace="http://schemas.microsoft.com/office/2006/metadata/properties" ma:root="true" ma:fieldsID="d6013122ecfe25c3ba77de6b9526e129" ns1:_="" ns2:_="" ns3:_="">
    <xsd:import namespace="http://schemas.microsoft.com/sharepoint/v3"/>
    <xsd:import namespace="15a5fa11-4e23-48b9-8d0f-c8b458b34f57"/>
    <xsd:import namespace="543bfff0-747f-4b31-b815-16c3f7a6445b"/>
    <xsd:element name="properties">
      <xsd:complexType>
        <xsd:sequence>
          <xsd:element name="documentManagement">
            <xsd:complexType>
              <xsd:all>
                <xsd:element ref="ns2:ContentCategory" minOccurs="0"/>
                <xsd:element ref="ns2:ContentSubject" minOccurs="0"/>
                <xsd:element ref="ns3:Owner" minOccurs="0"/>
                <xsd:element ref="ns3:IssuedDate" minOccurs="0"/>
                <xsd:element ref="ns2:ReviewDate" minOccurs="0"/>
                <xsd:element ref="ns3:jdb08bd61b024c3a93907c4f0a3cef4a" minOccurs="0"/>
                <xsd:element ref="ns2:TaxCatchAll"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1:_ip_UnifiedCompliancePolicyProperties" minOccurs="0"/>
                <xsd:element ref="ns1:_ip_UnifiedCompliancePolicyUIActio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a5fa11-4e23-48b9-8d0f-c8b458b34f57" elementFormDefault="qualified">
    <xsd:import namespace="http://schemas.microsoft.com/office/2006/documentManagement/types"/>
    <xsd:import namespace="http://schemas.microsoft.com/office/infopath/2007/PartnerControls"/>
    <xsd:element name="ContentCategory" ma:index="2" nillable="true" ma:displayName="Content Category" ma:format="Dropdown" ma:internalName="ContentCategory">
      <xsd:simpleType>
        <xsd:restriction base="dms:Choice">
          <xsd:enumeration value="Branding"/>
          <xsd:enumeration value="Brochure"/>
          <xsd:enumeration value="Case Study"/>
          <xsd:enumeration value="Certificate"/>
          <xsd:enumeration value="Form"/>
          <xsd:enumeration value="Guidance"/>
          <xsd:enumeration value="Infographic"/>
          <xsd:enumeration value="Leaflet"/>
          <xsd:enumeration value="Newsletter"/>
          <xsd:enumeration value="Poster"/>
          <xsd:enumeration value="Report"/>
          <xsd:enumeration value="Template"/>
          <xsd:enumeration value="Training"/>
          <xsd:enumeration value="User Guide"/>
        </xsd:restriction>
      </xsd:simpleType>
    </xsd:element>
    <xsd:element name="ContentSubject" ma:index="3" nillable="true" ma:displayName="Content Subject" ma:format="Dropdown" ma:internalName="ContentSubject">
      <xsd:simpleType>
        <xsd:restriction base="dms:Choice">
          <xsd:enumeration value="Clinical"/>
          <xsd:enumeration value="Communications"/>
          <xsd:enumeration value="Corporate"/>
          <xsd:enumeration value="Corporate Assurance"/>
          <xsd:enumeration value="Data Management"/>
          <xsd:enumeration value="Equality &amp; Diversity"/>
          <xsd:enumeration value="Estates &amp; Facilities"/>
          <xsd:enumeration value="Finance"/>
          <xsd:enumeration value="Health &amp; Safety"/>
          <xsd:enumeration value="Health &amp; Wellbeing"/>
          <xsd:enumeration value="Human Resources"/>
          <xsd:enumeration value="Information Governance"/>
          <xsd:enumeration value="Information Technology"/>
          <xsd:enumeration value="Learning &amp; Development"/>
          <xsd:enumeration value="Marketing"/>
          <xsd:enumeration value="Procurement"/>
          <xsd:enumeration value="Safeguarding"/>
        </xsd:restriction>
      </xsd:simpleType>
    </xsd:element>
    <xsd:element name="ReviewDate" ma:index="6" nillable="true" ma:displayName="Review Date" ma:description="The date this content needs to be reviewed to make sure it's still relevant" ma:format="DateOnly" ma:internalName="ReviewDate">
      <xsd:simpleType>
        <xsd:restriction base="dms:DateTime"/>
      </xsd:simpleType>
    </xsd:element>
    <xsd:element name="TaxCatchAll" ma:index="15" nillable="true" ma:displayName="Taxonomy Catch All Column" ma:hidden="true" ma:list="{e6cc5c44-2823-4b4a-8ec9-cad5d940283a}" ma:internalName="TaxCatchAll" ma:readOnly="false" ma:showField="CatchAllData" ma:web="15a5fa11-4e23-48b9-8d0f-c8b458b34f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3bfff0-747f-4b31-b815-16c3f7a6445b" elementFormDefault="qualified">
    <xsd:import namespace="http://schemas.microsoft.com/office/2006/documentManagement/types"/>
    <xsd:import namespace="http://schemas.microsoft.com/office/infopath/2007/PartnerControls"/>
    <xsd:element name="Owner" ma:index="4" nillable="true" ma:displayName="Owner" ma:description="This will often be the Author of the file"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ssuedDate" ma:index="5" nillable="true" ma:displayName="Issued Date" ma:description="This should be the date the document was made live (not necessarily the last reviewed date)" ma:format="DateOnly" ma:internalName="IssuedDate">
      <xsd:simpleType>
        <xsd:restriction base="dms:DateTime"/>
      </xsd:simpleType>
    </xsd:element>
    <xsd:element name="jdb08bd61b024c3a93907c4f0a3cef4a" ma:index="14" nillable="true" ma:taxonomy="true" ma:internalName="jdb08bd61b024c3a93907c4f0a3cef4a" ma:taxonomyFieldName="IntranetKeywords" ma:displayName="Intranet Keywords" ma:readOnly="false" ma:fieldId="{3db08bd6-1b02-4c3a-9390-7c4f0a3cef4a}" ma:taxonomyMulti="true" ma:sspId="c65629fe-fa3b-4d8f-b0ac-4a13011ce303" ma:termSetId="e4e2f6b6-33ab-405e-9aca-1c32a5b0d9ca" ma:anchorId="00000000-0000-0000-0000-000000000000" ma:open="false" ma:isKeyword="false">
      <xsd:complexType>
        <xsd:sequence>
          <xsd:element ref="pc:Terms" minOccurs="0" maxOccurs="1"/>
        </xsd:sequence>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65629fe-fa3b-4d8f-b0ac-4a13011ce303"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Owner xmlns="543bfff0-747f-4b31-b815-16c3f7a6445b">
      <UserInfo>
        <DisplayName/>
        <AccountId xsi:nil="true"/>
        <AccountType/>
      </UserInfo>
    </Owner>
    <ContentCategory xmlns="15a5fa11-4e23-48b9-8d0f-c8b458b34f57" xsi:nil="true"/>
    <ReviewDate xmlns="15a5fa11-4e23-48b9-8d0f-c8b458b34f57" xsi:nil="true"/>
    <ContentSubject xmlns="15a5fa11-4e23-48b9-8d0f-c8b458b34f57"/>
    <lcf76f155ced4ddcb4097134ff3c332f xmlns="543bfff0-747f-4b31-b815-16c3f7a6445b">
      <Terms xmlns="http://schemas.microsoft.com/office/infopath/2007/PartnerControls"/>
    </lcf76f155ced4ddcb4097134ff3c332f>
    <_ip_UnifiedCompliancePolicyProperties xmlns="http://schemas.microsoft.com/sharepoint/v3" xsi:nil="true"/>
    <jdb08bd61b024c3a93907c4f0a3cef4a xmlns="543bfff0-747f-4b31-b815-16c3f7a6445b">
      <Terms xmlns="http://schemas.microsoft.com/office/infopath/2007/PartnerControls"/>
    </jdb08bd61b024c3a93907c4f0a3cef4a>
    <IssuedDate xmlns="543bfff0-747f-4b31-b815-16c3f7a6445b" xsi:nil="true"/>
    <TaxCatchAll xmlns="15a5fa11-4e23-48b9-8d0f-c8b458b34f57" xsi:nil="true"/>
  </documentManagement>
</p:properties>
</file>

<file path=customXml/itemProps1.xml><?xml version="1.0" encoding="utf-8"?>
<ds:datastoreItem xmlns:ds="http://schemas.openxmlformats.org/officeDocument/2006/customXml" ds:itemID="{4884F7B1-9670-4B01-BC42-A6E184124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1786BDF-8E8D-4F8E-9962-F747CFAAA3C8}"/>
</file>

<file path=customXml/itemProps3.xml><?xml version="1.0" encoding="utf-8"?>
<ds:datastoreItem xmlns:ds="http://schemas.openxmlformats.org/officeDocument/2006/customXml" ds:itemID="{61F589C0-BF5D-436E-B802-86ECEE12BCA5}">
  <ds:schemaRefs>
    <ds:schemaRef ds:uri="http://schemas.microsoft.com/sharepoint/v3/contenttype/forms"/>
  </ds:schemaRefs>
</ds:datastoreItem>
</file>

<file path=customXml/itemProps4.xml><?xml version="1.0" encoding="utf-8"?>
<ds:datastoreItem xmlns:ds="http://schemas.openxmlformats.org/officeDocument/2006/customXml" ds:itemID="{2834248E-BAAF-4F0C-94C6-CAC1268038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452</Words>
  <Characters>1953</Characters>
  <Application>Microsoft Office Word</Application>
  <DocSecurity>0</DocSecurity>
  <Lines>68</Lines>
  <Paragraphs>19</Paragraphs>
  <ScaleCrop>false</ScaleCrop>
  <Company>South East London ICS</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Jill Turner (NHS South East London ICB)</dc:creator>
  <cp:keywords/>
  <dc:description/>
  <cp:lastModifiedBy>Jill Turner (NHS South East London ICB)</cp:lastModifiedBy>
  <cp:revision>6</cp:revision>
  <dcterms:created xsi:type="dcterms:W3CDTF">2025-10-29T10:17:00Z</dcterms:created>
  <dcterms:modified xsi:type="dcterms:W3CDTF">2025-11-05T09:46:00Z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0x01010031232A201D941242B58496AA3AECC675</vt:lpwstr>
  </property>
</Properties>
</file>